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03402">
      <w:pPr>
        <w:spacing w:line="400" w:lineRule="exact"/>
        <w:outlineLvl w:val="2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 w:val="0"/>
          <w:bCs w:val="0"/>
          <w:sz w:val="28"/>
          <w:szCs w:val="28"/>
        </w:rPr>
        <w:t>附件3</w:t>
      </w:r>
    </w:p>
    <w:p w14:paraId="7DB46C3A"/>
    <w:p w14:paraId="42AB9FD8"/>
    <w:p w14:paraId="6A749D01"/>
    <w:p w14:paraId="2FC7C2E3"/>
    <w:p w14:paraId="43DEE8E0"/>
    <w:p w14:paraId="440A3FB7"/>
    <w:p w14:paraId="6818BD50"/>
    <w:p w14:paraId="770A303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上海市艾滋病病毒感染儿童</w:t>
      </w: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  <w:t>基本生活费</w:t>
      </w:r>
    </w:p>
    <w:p w14:paraId="6FCB195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  <w:lang w:eastAsia="zh-CN"/>
        </w:rPr>
      </w:pPr>
    </w:p>
    <w:p w14:paraId="0D6A415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申  请  表</w:t>
      </w:r>
    </w:p>
    <w:p w14:paraId="57E32DCF"/>
    <w:p w14:paraId="05D49A2C"/>
    <w:p w14:paraId="224EED87"/>
    <w:p w14:paraId="2728A70A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</w:p>
    <w:p w14:paraId="73DDD1BE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</w:p>
    <w:p w14:paraId="7DBB57CB">
      <w:pPr>
        <w:snapToGrid w:val="0"/>
        <w:spacing w:line="400" w:lineRule="exact"/>
        <w:jc w:val="center"/>
        <w:rPr>
          <w:rFonts w:hint="eastAsia" w:ascii="宋体" w:cs="宋体"/>
          <w:sz w:val="28"/>
          <w:szCs w:val="28"/>
        </w:rPr>
      </w:pPr>
    </w:p>
    <w:p w14:paraId="13619FBB">
      <w:pPr>
        <w:rPr>
          <w:szCs w:val="21"/>
        </w:rPr>
      </w:pPr>
    </w:p>
    <w:p w14:paraId="28DD0050">
      <w:pPr>
        <w:rPr>
          <w:szCs w:val="21"/>
        </w:rPr>
      </w:pPr>
    </w:p>
    <w:p w14:paraId="2F719C9B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481DD00E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236FC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1827" w:firstLineChars="650"/>
        <w:jc w:val="left"/>
        <w:textAlignment w:val="auto"/>
        <w:rPr>
          <w:rFonts w:ascii="宋体" w:cs="宋体"/>
          <w:b/>
          <w:bCs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sz w:val="28"/>
          <w:szCs w:val="28"/>
        </w:rPr>
        <w:t>编    号：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区〔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〕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 w:cs="宋体"/>
          <w:b/>
          <w:bCs/>
          <w:sz w:val="28"/>
          <w:szCs w:val="28"/>
          <w:lang w:eastAsia="zh-CN"/>
        </w:rPr>
        <w:t>号</w:t>
      </w:r>
    </w:p>
    <w:p w14:paraId="79E7F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600"/>
        <w:jc w:val="left"/>
        <w:textAlignment w:val="auto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AC40F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firstLine="1827" w:firstLineChars="650"/>
        <w:jc w:val="left"/>
        <w:textAlignment w:val="auto"/>
        <w:rPr>
          <w:rFonts w:hint="eastAsia"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填表日期：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 </w:t>
      </w:r>
      <w:r>
        <w:rPr>
          <w:rFonts w:hint="eastAsia" w:ascii="宋体" w:hAnsi="宋体" w:cs="宋体"/>
          <w:b/>
          <w:bCs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 </w:t>
      </w:r>
      <w:r>
        <w:rPr>
          <w:rFonts w:hint="eastAsia" w:ascii="宋体" w:hAnsi="宋体" w:cs="宋体"/>
          <w:b/>
          <w:bCs/>
          <w:sz w:val="28"/>
          <w:szCs w:val="28"/>
        </w:rPr>
        <w:t xml:space="preserve">月 </w:t>
      </w:r>
      <w:r>
        <w:rPr>
          <w:rFonts w:hint="eastAsia" w:ascii="宋体" w:hAnsi="宋体" w:cs="宋体"/>
          <w:b/>
          <w:bCs/>
          <w:sz w:val="28"/>
          <w:szCs w:val="28"/>
          <w:u w:val="single"/>
        </w:rPr>
        <w:t xml:space="preserve">    </w:t>
      </w:r>
      <w:r>
        <w:rPr>
          <w:rFonts w:hint="eastAsia" w:ascii="宋体" w:hAnsi="宋体" w:cs="宋体"/>
          <w:b/>
          <w:bCs/>
          <w:sz w:val="28"/>
          <w:szCs w:val="28"/>
        </w:rPr>
        <w:t>日</w:t>
      </w:r>
    </w:p>
    <w:p w14:paraId="371DB1EE">
      <w:pPr>
        <w:snapToGrid w:val="0"/>
        <w:spacing w:line="400" w:lineRule="exact"/>
        <w:jc w:val="left"/>
        <w:rPr>
          <w:rFonts w:hint="eastAsia" w:asci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</w:t>
      </w:r>
    </w:p>
    <w:p w14:paraId="39B08C31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015C8CF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EC16FAA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779CF0E1">
      <w:pPr>
        <w:snapToGrid w:val="0"/>
        <w:spacing w:line="400" w:lineRule="exact"/>
        <w:jc w:val="center"/>
        <w:rPr>
          <w:rFonts w:hint="eastAsia" w:ascii="楷体_GB2312" w:hAnsi="仿宋_GB2312" w:eastAsia="楷体_GB2312" w:cs="仿宋_GB2312"/>
          <w:b/>
          <w:bCs/>
          <w:sz w:val="32"/>
          <w:szCs w:val="32"/>
        </w:rPr>
      </w:pPr>
      <w:r>
        <w:rPr>
          <w:rFonts w:hint="eastAsia" w:ascii="楷体_GB2312" w:hAnsi="仿宋_GB2312" w:eastAsia="楷体_GB2312" w:cs="仿宋_GB2312"/>
          <w:b/>
          <w:bCs/>
          <w:sz w:val="32"/>
          <w:szCs w:val="32"/>
        </w:rPr>
        <w:t>上海市民政局印制</w:t>
      </w:r>
    </w:p>
    <w:p w14:paraId="489EC8C8">
      <w:pPr>
        <w:snapToGrid w:val="0"/>
        <w:spacing w:line="400" w:lineRule="exact"/>
        <w:jc w:val="center"/>
        <w:rPr>
          <w:rFonts w:hint="eastAsia" w:ascii="楷体_GB2312" w:hAnsi="仿宋_GB2312" w:eastAsia="楷体_GB2312" w:cs="仿宋_GB2312"/>
          <w:b/>
          <w:bCs/>
          <w:sz w:val="32"/>
          <w:szCs w:val="32"/>
        </w:rPr>
      </w:pPr>
    </w:p>
    <w:p w14:paraId="2052B6A4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07608E06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1A691A41">
      <w:pPr>
        <w:spacing w:line="40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 w14:paraId="23964159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</w:p>
    <w:p w14:paraId="7A01DBBC">
      <w:pPr>
        <w:widowControl/>
        <w:shd w:val="clear" w:color="auto" w:fill="FFFFFF"/>
        <w:spacing w:line="620" w:lineRule="exact"/>
        <w:jc w:val="center"/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bCs/>
          <w:color w:val="000000"/>
          <w:spacing w:val="0"/>
          <w:kern w:val="0"/>
          <w:sz w:val="40"/>
          <w:szCs w:val="40"/>
        </w:rPr>
        <w:t>填  表  说  明</w:t>
      </w:r>
    </w:p>
    <w:p w14:paraId="3D328507">
      <w:pPr>
        <w:snapToGrid w:val="0"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53937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一、有关字段说明</w:t>
      </w:r>
    </w:p>
    <w:p w14:paraId="7B160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1.福利编号：如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区〔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001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号。</w:t>
      </w:r>
    </w:p>
    <w:p w14:paraId="162D6D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</w:rPr>
        <w:t>.感染情况：根据HIV抗体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确诊</w:t>
      </w:r>
      <w:r>
        <w:rPr>
          <w:rFonts w:hint="eastAsia" w:ascii="仿宋_GB2312" w:hAnsi="仿宋_GB2312" w:eastAsia="仿宋_GB2312" w:cs="仿宋_GB2312"/>
          <w:sz w:val="30"/>
          <w:szCs w:val="30"/>
        </w:rPr>
        <w:t>检测报告单上的内容填写。</w:t>
      </w:r>
    </w:p>
    <w:p w14:paraId="2E4AA5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３.</w:t>
      </w:r>
      <w:r>
        <w:rPr>
          <w:rFonts w:hint="eastAsia" w:ascii="仿宋_GB2312" w:hAnsi="仿宋_GB2312" w:eastAsia="仿宋_GB2312" w:cs="仿宋_GB2312"/>
          <w:sz w:val="30"/>
          <w:szCs w:val="30"/>
        </w:rPr>
        <w:t>“监护人及相关情况”中工作情况/工作单位：失业、务农、退休等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有工作单位的填写工作单位名称。</w:t>
      </w:r>
    </w:p>
    <w:p w14:paraId="73B07D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４.</w:t>
      </w:r>
      <w:r>
        <w:rPr>
          <w:rFonts w:hint="eastAsia" w:ascii="仿宋_GB2312" w:hAnsi="仿宋_GB2312" w:eastAsia="仿宋_GB2312" w:cs="仿宋_GB2312"/>
          <w:sz w:val="30"/>
          <w:szCs w:val="30"/>
        </w:rPr>
        <w:t>区民政局业务科室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核实查验</w:t>
      </w:r>
      <w:r>
        <w:rPr>
          <w:rFonts w:hint="eastAsia" w:ascii="仿宋_GB2312" w:hAnsi="仿宋_GB2312" w:eastAsia="仿宋_GB2312" w:cs="仿宋_GB2312"/>
          <w:sz w:val="30"/>
          <w:szCs w:val="30"/>
        </w:rPr>
        <w:t>申请材料的情况：必须写明向本市卫生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健康</w:t>
      </w:r>
      <w:r>
        <w:rPr>
          <w:rFonts w:hint="eastAsia" w:ascii="仿宋_GB2312" w:hAnsi="仿宋_GB2312" w:eastAsia="仿宋_GB2312" w:cs="仿宋_GB2312"/>
          <w:sz w:val="30"/>
          <w:szCs w:val="30"/>
        </w:rPr>
        <w:t>部门艾滋病检测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核实相关情况的过程，如，核实的时间、核实方式、艾滋病检测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单位的</w:t>
      </w:r>
      <w:r>
        <w:rPr>
          <w:rFonts w:hint="eastAsia" w:ascii="仿宋_GB2312" w:hAnsi="仿宋_GB2312" w:eastAsia="仿宋_GB2312" w:cs="仿宋_GB2312"/>
          <w:sz w:val="30"/>
          <w:szCs w:val="30"/>
        </w:rPr>
        <w:t>具体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区划</w:t>
      </w:r>
      <w:r>
        <w:rPr>
          <w:rFonts w:hint="eastAsia" w:ascii="仿宋_GB2312" w:hAnsi="仿宋_GB2312" w:eastAsia="仿宋_GB2312" w:cs="仿宋_GB2312"/>
          <w:sz w:val="30"/>
          <w:szCs w:val="30"/>
        </w:rPr>
        <w:t>、HIV抗体检测报告单的真实性及时间等。</w:t>
      </w:r>
    </w:p>
    <w:p w14:paraId="34A755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仿宋_GB2312" w:hAnsi="仿宋_GB2312" w:eastAsia="黑体" w:cs="仿宋_GB2312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二、相关材料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说明</w:t>
      </w:r>
    </w:p>
    <w:p w14:paraId="167948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艾滋病病毒</w:t>
      </w:r>
      <w:r>
        <w:rPr>
          <w:rFonts w:hint="eastAsia" w:ascii="仿宋_GB2312" w:hAnsi="仿宋_GB2312" w:eastAsia="仿宋_GB2312" w:cs="仿宋_GB2312"/>
          <w:sz w:val="30"/>
          <w:szCs w:val="30"/>
        </w:rPr>
        <w:t>感染儿童及其监护人身份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证明材料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是指</w:t>
      </w:r>
      <w:r>
        <w:rPr>
          <w:rFonts w:hint="eastAsia" w:ascii="仿宋_GB2312" w:hAnsi="仿宋_GB2312" w:eastAsia="仿宋_GB2312" w:cs="仿宋_GB2312"/>
          <w:sz w:val="30"/>
          <w:szCs w:val="30"/>
        </w:rPr>
        <w:t>户口簿、身份证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、出生医学证明、收养登记证等有效证件。</w:t>
      </w:r>
    </w:p>
    <w:p w14:paraId="228444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三、其他</w:t>
      </w:r>
    </w:p>
    <w:p w14:paraId="2B892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此表一式二份，区民政局、市社会福利中心各留存一份。</w:t>
      </w:r>
    </w:p>
    <w:p w14:paraId="73DDF973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AFF2394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0520CF6C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7C9CE98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D671E2D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44014688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30CFE887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11C35286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p w14:paraId="2573E2F0">
      <w:pPr>
        <w:pStyle w:val="7"/>
        <w:ind w:firstLine="0"/>
        <w:jc w:val="both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</w:pPr>
    </w:p>
    <w:tbl>
      <w:tblPr>
        <w:tblStyle w:val="3"/>
        <w:tblW w:w="90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706"/>
        <w:gridCol w:w="876"/>
        <w:gridCol w:w="90"/>
        <w:gridCol w:w="474"/>
        <w:gridCol w:w="352"/>
        <w:gridCol w:w="548"/>
        <w:gridCol w:w="425"/>
        <w:gridCol w:w="354"/>
        <w:gridCol w:w="97"/>
        <w:gridCol w:w="309"/>
        <w:gridCol w:w="1260"/>
        <w:gridCol w:w="305"/>
        <w:gridCol w:w="442"/>
        <w:gridCol w:w="294"/>
        <w:gridCol w:w="534"/>
        <w:gridCol w:w="1200"/>
      </w:tblGrid>
      <w:tr w14:paraId="5219445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3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DAB9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感染儿童基本信息</w:t>
            </w:r>
          </w:p>
        </w:tc>
        <w:tc>
          <w:tcPr>
            <w:tcW w:w="158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234D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    名</w:t>
            </w:r>
          </w:p>
        </w:tc>
        <w:tc>
          <w:tcPr>
            <w:tcW w:w="916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910A3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42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445B2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7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身份证号</w:t>
            </w:r>
          </w:p>
        </w:tc>
        <w:tc>
          <w:tcPr>
            <w:tcW w:w="2610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0DC9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734" w:type="dxa"/>
            <w:gridSpan w:val="2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F41714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近期</w:t>
            </w:r>
          </w:p>
          <w:p w14:paraId="4DA14E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免冠</w:t>
            </w:r>
          </w:p>
          <w:p w14:paraId="722E97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照片</w:t>
            </w:r>
          </w:p>
        </w:tc>
      </w:tr>
      <w:tr w14:paraId="786747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559B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641D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680A3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758A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7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福利编号</w:t>
            </w:r>
          </w:p>
        </w:tc>
        <w:tc>
          <w:tcPr>
            <w:tcW w:w="2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DF599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D1915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02BCAC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99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5C42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出生日期</w:t>
            </w:r>
          </w:p>
        </w:tc>
        <w:tc>
          <w:tcPr>
            <w:tcW w:w="9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DACA4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B307C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7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C031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52709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58EA97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E28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539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户籍状况</w:t>
            </w:r>
          </w:p>
        </w:tc>
        <w:tc>
          <w:tcPr>
            <w:tcW w:w="49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E745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 w:firstLine="240" w:firstLineChars="10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农业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非农业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A58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5CB3A9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78DD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4C3A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感染情况</w:t>
            </w:r>
          </w:p>
        </w:tc>
        <w:tc>
          <w:tcPr>
            <w:tcW w:w="495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71D7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 w:firstLine="240" w:firstLineChars="1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 xml:space="preserve">受艾滋病影响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携带或感染艾滋病</w:t>
            </w:r>
          </w:p>
        </w:tc>
        <w:tc>
          <w:tcPr>
            <w:tcW w:w="1734" w:type="dxa"/>
            <w:gridSpan w:val="2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08CAC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65325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5298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58D64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身体状况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2129F4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重病（患病类型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76534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60" w:right="0" w:hanging="960" w:hangingChars="4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视力残疾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听力残疾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言语残疾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智力残疾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肢体残疾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精神残疾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多重残疾 </w:t>
            </w:r>
          </w:p>
          <w:p w14:paraId="0D733A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958" w:leftChars="456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残疾证号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；残疾等级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）</w:t>
            </w:r>
          </w:p>
          <w:p w14:paraId="5FB699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 </w:t>
            </w:r>
          </w:p>
        </w:tc>
      </w:tr>
      <w:tr w14:paraId="47B1A4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453F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5AFE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工学情况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0903134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学龄前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幼儿园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小学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初中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普通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高中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工学校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职业高中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中等专业学校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高职高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专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学校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大学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本科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特殊教育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无就学能力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辍学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待业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就业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其他：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</w:t>
            </w:r>
          </w:p>
          <w:p w14:paraId="25AD9F3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</w:p>
          <w:p w14:paraId="32003E8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</w:p>
        </w:tc>
      </w:tr>
      <w:tr w14:paraId="48A62E9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B3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B8E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户籍所在地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AC3E1D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区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街（镇）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路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弄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号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室</w:t>
            </w:r>
          </w:p>
        </w:tc>
      </w:tr>
      <w:tr w14:paraId="392DBA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B6B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73C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现居住地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779B08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  <w:u w:val="single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区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街（镇）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路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弄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号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室</w:t>
            </w:r>
          </w:p>
        </w:tc>
      </w:tr>
      <w:tr w14:paraId="36C56E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390CB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24"/>
                <w:sz w:val="24"/>
              </w:rPr>
              <w:t>监护人及社会关系</w:t>
            </w:r>
          </w:p>
        </w:tc>
        <w:tc>
          <w:tcPr>
            <w:tcW w:w="15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33EA7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920" w:right="0" w:hanging="1920" w:hangingChars="80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监护人类型</w:t>
            </w:r>
          </w:p>
        </w:tc>
        <w:tc>
          <w:tcPr>
            <w:tcW w:w="668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164D3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父母（含父或母）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亲属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（含祖父母、外祖父母、亲朋好友）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单位（含街镇，居村委会）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其他</w:t>
            </w:r>
            <w:r>
              <w:rPr>
                <w:rFonts w:hint="eastAsia" w:ascii="仿宋_GB2312" w:hAnsi="Times New Roman" w:eastAsia="仿宋_GB2312" w:cs="Times New Roman"/>
                <w:sz w:val="24"/>
                <w:u w:val="single"/>
              </w:rPr>
              <w:t xml:space="preserve">               </w:t>
            </w:r>
          </w:p>
        </w:tc>
      </w:tr>
      <w:tr w14:paraId="0E43A4E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E86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85FA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关系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A8D8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639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2" w:right="0"/>
              <w:jc w:val="center"/>
              <w:textAlignment w:val="auto"/>
              <w:rPr>
                <w:rFonts w:hint="eastAsia" w:ascii="仿宋_GB2312" w:hAnsi="Times New Roman" w:eastAsia="仿宋_GB2312" w:cs="Times New Roman"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lang w:eastAsia="zh-CN"/>
              </w:rPr>
              <w:t>身份证号码</w:t>
            </w: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75E6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pacing w:val="-20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工作情况/工作单位</w:t>
            </w: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9DDD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22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49B9008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4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是否感染</w:t>
            </w:r>
          </w:p>
          <w:p w14:paraId="6B3BAC1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4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艾滋病</w:t>
            </w:r>
          </w:p>
        </w:tc>
      </w:tr>
      <w:tr w14:paraId="443380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9E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8508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12824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2"/>
              </w:rPr>
              <w:t xml:space="preserve">             </w:t>
            </w: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1668D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AE644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7B324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1C8214A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3CBB18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BEC91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F52B9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50E18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72CADF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CE170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0091F6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9FC3F1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2A90BF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exact"/>
          <w:jc w:val="center"/>
        </w:trPr>
        <w:tc>
          <w:tcPr>
            <w:tcW w:w="73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F56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6012B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2BA0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5C832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EAF15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4E4FC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7A5747F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758EA7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80EC1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BF074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1440" w:right="0" w:hanging="1440" w:hangingChars="60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2B99A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555B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20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9D7B2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5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85B21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3F9E8DE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24A932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C1EBB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监护单位情况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59C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</w:t>
            </w:r>
          </w:p>
          <w:p w14:paraId="233B077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352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DED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2E53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单位地址</w:t>
            </w: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43CE2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  <w:p w14:paraId="166B91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5E39F9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CD390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147BE3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单位</w:t>
            </w:r>
          </w:p>
          <w:p w14:paraId="7E40555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性质</w:t>
            </w:r>
          </w:p>
        </w:tc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F3E2DA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44F929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pacing w:val="-20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pacing w:val="-20"/>
                <w:sz w:val="24"/>
              </w:rPr>
              <w:t>联系人</w:t>
            </w:r>
          </w:p>
        </w:tc>
        <w:tc>
          <w:tcPr>
            <w:tcW w:w="11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50D6D8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783699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B58D6A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</w:p>
        </w:tc>
      </w:tr>
      <w:tr w14:paraId="3ABC99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  <w:jc w:val="center"/>
        </w:trPr>
        <w:tc>
          <w:tcPr>
            <w:tcW w:w="734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22455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Cs/>
                <w:spacing w:val="-14"/>
                <w:sz w:val="24"/>
                <w:szCs w:val="21"/>
              </w:rPr>
              <w:t>其他救助情况</w:t>
            </w:r>
          </w:p>
        </w:tc>
        <w:tc>
          <w:tcPr>
            <w:tcW w:w="8266" w:type="dxa"/>
            <w:gridSpan w:val="1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A25650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最低生活保障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特困供养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困难残疾人生活补助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>重度残疾人护理补助</w:t>
            </w:r>
          </w:p>
          <w:p w14:paraId="4013F47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重残无业生活补助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临时救助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eastAsia="zh-CN"/>
              </w:rPr>
              <w:t>低收入家庭救助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医疗救助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eastAsia="zh-CN"/>
              </w:rPr>
              <w:t>教育资助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eastAsia="zh-CN"/>
              </w:rPr>
              <w:t>住房救助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 xml:space="preserve">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</w:rPr>
              <w:t>其他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            </w:t>
            </w:r>
          </w:p>
        </w:tc>
      </w:tr>
      <w:tr w14:paraId="0CB700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9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F05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监护人</w:t>
            </w:r>
            <w:r>
              <w:rPr>
                <w:rFonts w:hint="eastAsia" w:ascii="仿宋_GB2312" w:hAnsi="Times New Roman" w:eastAsia="仿宋_GB2312" w:cs="Times New Roman"/>
                <w:sz w:val="24"/>
                <w:lang w:val="en-US" w:eastAsia="zh-CN"/>
              </w:rPr>
              <w:t>/监护单位</w:t>
            </w:r>
            <w:r>
              <w:rPr>
                <w:rFonts w:hint="eastAsia" w:ascii="仿宋_GB2312" w:hAnsi="Times New Roman" w:eastAsia="仿宋_GB2312" w:cs="Times New Roman"/>
                <w:sz w:val="24"/>
              </w:rPr>
              <w:t>承诺</w:t>
            </w:r>
          </w:p>
        </w:tc>
        <w:tc>
          <w:tcPr>
            <w:tcW w:w="82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 w14:paraId="0C10EB6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1.本表中全部内容及所提供的证明材料均真实、准确、有效，无虚假欺骗和隐瞒，如存在不实，自愿退还已领取的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全部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并承担失信后果。</w:t>
            </w:r>
          </w:p>
          <w:p w14:paraId="679EB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2.授权区民政局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相关科室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工作人员调查与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艾滋病病毒感染儿童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相关的情况及材料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的核实查验工作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098327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3.本人将依法履行监护职责和抚养义务，并接受有关部门的监督指导。</w:t>
            </w:r>
          </w:p>
          <w:p w14:paraId="6094C3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4.当被保障对象不再符合艾滋病病毒感染儿童基本生活保障条件时，将主动告知区民政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局相关科室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，办理停发手续。</w:t>
            </w:r>
          </w:p>
          <w:p w14:paraId="3A57F25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b/>
                <w:sz w:val="24"/>
                <w:szCs w:val="21"/>
              </w:rPr>
            </w:pPr>
          </w:p>
          <w:p w14:paraId="74E4720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_GB2312" w:hAnsi="Times New Roman" w:eastAsia="仿宋_GB2312" w:cs="Times New Roman"/>
                <w:sz w:val="24"/>
                <w:szCs w:val="22"/>
              </w:rPr>
            </w:pPr>
            <w:r>
              <w:rPr>
                <w:rFonts w:hint="eastAsia" w:ascii="仿宋" w:hAnsi="仿宋" w:eastAsia="仿宋" w:cs="Times New Roman"/>
                <w:b/>
                <w:sz w:val="24"/>
                <w:szCs w:val="21"/>
              </w:rPr>
              <w:t xml:space="preserve">       申请人/单位签字或盖章：                    年    月    日</w:t>
            </w:r>
          </w:p>
        </w:tc>
      </w:tr>
      <w:tr w14:paraId="510CF4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000" w:type="dxa"/>
            <w:gridSpan w:val="1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908AEE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b/>
                <w:sz w:val="24"/>
                <w:szCs w:val="21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审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  <w:lang w:eastAsia="zh-CN"/>
              </w:rPr>
              <w:t>核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8"/>
                <w:szCs w:val="28"/>
              </w:rPr>
              <w:t xml:space="preserve"> 意 见</w:t>
            </w:r>
          </w:p>
        </w:tc>
      </w:tr>
      <w:tr w14:paraId="15E41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6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09F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</w:rPr>
              <w:t>区民政局业务科室初核意见</w:t>
            </w:r>
          </w:p>
        </w:tc>
        <w:tc>
          <w:tcPr>
            <w:tcW w:w="82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88188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  <w:p w14:paraId="4C79689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符合艾滋病病毒感染儿童基本生活保障条件，建议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纳入基本生活保障，每月发放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元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。       </w:t>
            </w:r>
          </w:p>
          <w:p w14:paraId="56695D7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核实查验具体情况为：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                                   </w:t>
            </w:r>
          </w:p>
          <w:p w14:paraId="6ADCEAE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val="en-US" w:eastAsia="zh-CN"/>
              </w:rPr>
              <w:t xml:space="preserve">                                            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none"/>
                <w:lang w:val="en-US" w:eastAsia="zh-CN"/>
              </w:rPr>
              <w:t>。</w:t>
            </w:r>
          </w:p>
          <w:p w14:paraId="4DE0A18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38E2F87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核实查验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人：</w:t>
            </w:r>
          </w:p>
          <w:p w14:paraId="33AD4F8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负责人:           （单位盖章）</w:t>
            </w:r>
          </w:p>
          <w:p w14:paraId="251DE77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经办人：                       </w:t>
            </w:r>
          </w:p>
          <w:p w14:paraId="5B4D676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19390A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6" w:hRule="atLeast"/>
          <w:jc w:val="center"/>
        </w:trPr>
        <w:tc>
          <w:tcPr>
            <w:tcW w:w="734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04654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区民政局审核</w:t>
            </w:r>
          </w:p>
          <w:p w14:paraId="09C9088B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意见</w:t>
            </w:r>
          </w:p>
        </w:tc>
        <w:tc>
          <w:tcPr>
            <w:tcW w:w="82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2F6AAF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  <w:p w14:paraId="7FF368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经研究，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符合艾滋病病毒感染儿童基本生活保障条件，予以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val="en-US" w:eastAsia="zh-CN"/>
              </w:rPr>
              <w:t>审核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确认，从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月起发放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基本生活费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。</w:t>
            </w:r>
          </w:p>
          <w:p w14:paraId="5D20B90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</w:p>
          <w:p w14:paraId="594B292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经办人：                   分管领导:           （单位盖章）</w:t>
            </w:r>
          </w:p>
          <w:p w14:paraId="2C0475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textAlignment w:val="auto"/>
              <w:rPr>
                <w:rFonts w:hint="default" w:ascii="仿宋_GB2312" w:hAnsi="宋体" w:eastAsia="仿宋_GB2312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 xml:space="preserve">日         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年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月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u w:val="single"/>
              </w:rPr>
              <w:t xml:space="preserve">    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日</w:t>
            </w:r>
          </w:p>
        </w:tc>
      </w:tr>
      <w:tr w14:paraId="141498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9C4F13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发放</w:t>
            </w:r>
          </w:p>
          <w:p w14:paraId="7C302BF5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信息</w:t>
            </w: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C83DE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始发年月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46F7E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1200" w:firstLineChars="5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33BA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Times New Roman"/>
                <w:sz w:val="24"/>
                <w:szCs w:val="21"/>
                <w:u w:val="single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开户人</w:t>
            </w: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（儿童）</w:t>
            </w:r>
          </w:p>
        </w:tc>
        <w:tc>
          <w:tcPr>
            <w:tcW w:w="2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74D7A7D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1050" w:firstLineChars="5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30415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75F5BA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60AA6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开户行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92984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1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EEB5D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银行账号</w:t>
            </w:r>
          </w:p>
        </w:tc>
        <w:tc>
          <w:tcPr>
            <w:tcW w:w="24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5F49CE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332F5D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4B7E1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E486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发原因</w:t>
            </w:r>
          </w:p>
        </w:tc>
        <w:tc>
          <w:tcPr>
            <w:tcW w:w="65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1EDE871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9" w:firstLineChars="4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（附相关材料）</w:t>
            </w:r>
          </w:p>
        </w:tc>
      </w:tr>
      <w:tr w14:paraId="75CDE9F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0770E3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583F1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  <w:lang w:eastAsia="zh-CN"/>
              </w:rPr>
              <w:t>续</w:t>
            </w: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发年月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C28BC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5BC8F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经办人签字</w:t>
            </w: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228ACCA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  <w:tr w14:paraId="386C34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3994D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CF000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停发原因</w:t>
            </w:r>
          </w:p>
        </w:tc>
        <w:tc>
          <w:tcPr>
            <w:tcW w:w="659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5D0E7D6D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</w:tr>
      <w:tr w14:paraId="68E8B83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734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230F39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bidi w:val="0"/>
              <w:spacing w:before="0" w:beforeAutospacing="0" w:after="0" w:afterAutospacing="0" w:line="360" w:lineRule="exact"/>
              <w:ind w:left="0" w:right="0"/>
              <w:jc w:val="left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</w:rPr>
            </w:pPr>
          </w:p>
        </w:tc>
        <w:tc>
          <w:tcPr>
            <w:tcW w:w="16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61F1EC4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停发年月</w:t>
            </w:r>
          </w:p>
        </w:tc>
        <w:tc>
          <w:tcPr>
            <w:tcW w:w="21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356DF8D9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80" w:firstLineChars="20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</w:p>
        </w:tc>
        <w:tc>
          <w:tcPr>
            <w:tcW w:w="241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 w14:paraId="4F329A18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1"/>
                <w:u w:val="single"/>
              </w:rPr>
            </w:pPr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经办人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sz w:val="24"/>
                <w:szCs w:val="21"/>
              </w:rPr>
              <w:t>签字</w:t>
            </w: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2D1B2F7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pacing w:before="0" w:beforeAutospacing="0" w:after="0" w:afterAutospacing="0" w:line="360" w:lineRule="exact"/>
              <w:ind w:left="0" w:right="0" w:firstLine="420" w:firstLineChars="200"/>
              <w:jc w:val="center"/>
              <w:textAlignment w:val="auto"/>
              <w:rPr>
                <w:rFonts w:hint="default" w:ascii="Times New Roman" w:hAnsi="Times New Roman" w:cs="Times New Roman"/>
                <w:szCs w:val="22"/>
              </w:rPr>
            </w:pPr>
          </w:p>
        </w:tc>
      </w:tr>
    </w:tbl>
    <w:p w14:paraId="43BAF2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仿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9FB97B2"/>
    <w:rsid w:val="58EF8E06"/>
    <w:rsid w:val="9EEFE593"/>
    <w:rsid w:val="B9FB97B2"/>
    <w:rsid w:val="EBFE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next w:val="1"/>
    <w:qFormat/>
    <w:uiPriority w:val="0"/>
    <w:pPr>
      <w:widowControl w:val="0"/>
      <w:ind w:left="840" w:leftChars="4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5">
    <w:name w:val="样式1"/>
    <w:basedOn w:val="1"/>
    <w:qFormat/>
    <w:uiPriority w:val="0"/>
    <w:rPr>
      <w:rFonts w:asciiTheme="minorAscii" w:hAnsiTheme="minorAscii"/>
    </w:rPr>
  </w:style>
  <w:style w:type="paragraph" w:customStyle="1" w:styleId="6">
    <w:name w:val="我的样式"/>
    <w:basedOn w:val="1"/>
    <w:qFormat/>
    <w:uiPriority w:val="0"/>
    <w:pPr>
      <w:spacing w:line="300" w:lineRule="exact"/>
    </w:pPr>
    <w:rPr>
      <w:rFonts w:hint="default" w:asciiTheme="minorAscii" w:hAnsiTheme="minorAscii"/>
    </w:rPr>
  </w:style>
  <w:style w:type="paragraph" w:customStyle="1" w:styleId="7">
    <w:name w:val="文件"/>
    <w:basedOn w:val="1"/>
    <w:qFormat/>
    <w:uiPriority w:val="0"/>
    <w:pPr>
      <w:adjustRightInd w:val="0"/>
      <w:snapToGrid w:val="0"/>
      <w:spacing w:line="336" w:lineRule="auto"/>
      <w:ind w:firstLine="658"/>
    </w:pPr>
    <w:rPr>
      <w:rFonts w:ascii="汉仪仿宋简" w:eastAsia="汉仪仿宋简"/>
      <w:spacing w:val="-3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2024-12-31T19:26:00Z</dcterms:created>
  <dc:creator>方四青</dc:creator>
  <cp:lastModifiedBy>方四青</cp:lastModifiedBy>
  <dcterms:modified xsi:type="dcterms:W3CDTF">2025-04-25T06:35:15Z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DB4819A5FBBE6F6E476473678BBDE397_41</vt:lpwstr>
  </property>
</Properties>
</file>